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616" w:tblpY="1015"/>
        <w:tblW w:w="0" w:type="auto"/>
        <w:tblLook w:val="04A0" w:firstRow="1" w:lastRow="0" w:firstColumn="1" w:lastColumn="0" w:noHBand="0" w:noVBand="1"/>
      </w:tblPr>
      <w:tblGrid>
        <w:gridCol w:w="4841"/>
        <w:gridCol w:w="1659"/>
        <w:gridCol w:w="2283"/>
        <w:gridCol w:w="4393"/>
      </w:tblGrid>
      <w:tr w:rsidR="00AF42B5" w:rsidRPr="00A57E16" w14:paraId="7028C43F" w14:textId="77777777" w:rsidTr="00161785">
        <w:trPr>
          <w:trHeight w:val="414"/>
        </w:trPr>
        <w:tc>
          <w:tcPr>
            <w:tcW w:w="5070" w:type="dxa"/>
          </w:tcPr>
          <w:p w14:paraId="4BE6F2BE" w14:textId="77777777" w:rsidR="00AF42B5" w:rsidRPr="00C97D09" w:rsidRDefault="00AF42B5" w:rsidP="00AF42B5">
            <w:pPr>
              <w:jc w:val="center"/>
              <w:rPr>
                <w:rFonts w:asciiTheme="majorHAnsi" w:hAnsiTheme="majorHAnsi"/>
                <w:sz w:val="6"/>
                <w:szCs w:val="28"/>
              </w:rPr>
            </w:pPr>
          </w:p>
          <w:p w14:paraId="75FB428E" w14:textId="77777777" w:rsidR="00AF42B5" w:rsidRPr="00F01AD3" w:rsidRDefault="00AF42B5" w:rsidP="00AF42B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01AD3">
              <w:rPr>
                <w:rFonts w:asciiTheme="majorHAnsi" w:hAnsiTheme="majorHAnsi"/>
                <w:sz w:val="28"/>
                <w:szCs w:val="28"/>
              </w:rPr>
              <w:t>WHAT ARE WE WORRIED ABOUT?</w:t>
            </w:r>
          </w:p>
        </w:tc>
        <w:tc>
          <w:tcPr>
            <w:tcW w:w="3402" w:type="dxa"/>
            <w:gridSpan w:val="2"/>
            <w:vMerge w:val="restart"/>
          </w:tcPr>
          <w:p w14:paraId="43353221" w14:textId="77777777" w:rsidR="00AF42B5" w:rsidRPr="003D2DF8" w:rsidRDefault="00AF42B5" w:rsidP="00AF42B5">
            <w:pPr>
              <w:jc w:val="center"/>
              <w:rPr>
                <w:rFonts w:ascii="Calibri" w:hAnsi="Calibri"/>
                <w:b/>
                <w:sz w:val="10"/>
              </w:rPr>
            </w:pPr>
          </w:p>
          <w:p w14:paraId="6AD0EF3B" w14:textId="77777777" w:rsidR="00AF42B5" w:rsidRPr="00AF42B5" w:rsidRDefault="00AF42B5" w:rsidP="00AF42B5">
            <w:pPr>
              <w:jc w:val="center"/>
              <w:rPr>
                <w:rFonts w:ascii="Calibri" w:hAnsi="Calibri"/>
                <w:b/>
                <w:i/>
                <w:sz w:val="10"/>
              </w:rPr>
            </w:pPr>
          </w:p>
          <w:p w14:paraId="6C76A311" w14:textId="77777777" w:rsidR="00AF42B5" w:rsidRPr="003739B2" w:rsidRDefault="00AF42B5" w:rsidP="00AF42B5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3739B2">
              <w:rPr>
                <w:rFonts w:ascii="Calibri" w:hAnsi="Calibri"/>
                <w:b/>
                <w:i/>
                <w:sz w:val="20"/>
              </w:rPr>
              <w:t>PURPOSE OF THE CONSULTATION</w:t>
            </w:r>
          </w:p>
          <w:p w14:paraId="1E5AAE1A" w14:textId="3A9A00F4" w:rsidR="00AF42B5" w:rsidRPr="003739B2" w:rsidRDefault="00A21703" w:rsidP="00AF42B5">
            <w:pPr>
              <w:jc w:val="center"/>
              <w:rPr>
                <w:rFonts w:asciiTheme="majorHAnsi" w:hAnsiTheme="majorHAns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 xml:space="preserve"> </w:t>
            </w:r>
          </w:p>
          <w:p w14:paraId="17D5D6B7" w14:textId="77777777" w:rsidR="00AF42B5" w:rsidRPr="003739B2" w:rsidRDefault="00AF42B5" w:rsidP="00AF42B5">
            <w:pPr>
              <w:jc w:val="center"/>
              <w:rPr>
                <w:rFonts w:asciiTheme="majorHAnsi" w:hAnsiTheme="majorHAnsi"/>
                <w:b/>
                <w:i/>
                <w:sz w:val="32"/>
              </w:rPr>
            </w:pPr>
          </w:p>
          <w:p w14:paraId="019AF7F6" w14:textId="77777777" w:rsidR="00AF42B5" w:rsidRPr="003739B2" w:rsidRDefault="00AF42B5" w:rsidP="00AF42B5">
            <w:pPr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739B2">
              <w:rPr>
                <w:rFonts w:asciiTheme="majorHAnsi" w:hAnsiTheme="majorHAnsi"/>
                <w:b/>
                <w:i/>
                <w:sz w:val="20"/>
              </w:rPr>
              <w:t>GENOGRAM/ECOMAP/</w:t>
            </w:r>
          </w:p>
          <w:p w14:paraId="312744CD" w14:textId="77777777" w:rsidR="00AF42B5" w:rsidRPr="003739B2" w:rsidRDefault="00AF42B5" w:rsidP="00AF42B5">
            <w:pPr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739B2">
              <w:rPr>
                <w:rFonts w:asciiTheme="majorHAnsi" w:hAnsiTheme="majorHAnsi"/>
                <w:b/>
                <w:i/>
                <w:sz w:val="20"/>
              </w:rPr>
              <w:t>CIRCLES OF SAFETY and SUPPORT</w:t>
            </w:r>
          </w:p>
          <w:p w14:paraId="4A873B4C" w14:textId="07EF3464" w:rsidR="00AF42B5" w:rsidRPr="003739B2" w:rsidRDefault="00A21703" w:rsidP="00AF42B5">
            <w:pPr>
              <w:jc w:val="center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 xml:space="preserve"> </w:t>
            </w:r>
          </w:p>
          <w:p w14:paraId="40FABB3F" w14:textId="77777777" w:rsidR="00AF42B5" w:rsidRDefault="00AF42B5" w:rsidP="00AF42B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1D6B583A" w14:textId="77777777" w:rsidR="00A21703" w:rsidRPr="003739B2" w:rsidRDefault="00A21703" w:rsidP="00AF42B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6DEE3FF1" w14:textId="77777777" w:rsidR="00AF42B5" w:rsidRPr="003739B2" w:rsidRDefault="00AF42B5" w:rsidP="00AF42B5">
            <w:pPr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739B2">
              <w:rPr>
                <w:rFonts w:asciiTheme="majorHAnsi" w:hAnsiTheme="majorHAnsi"/>
                <w:b/>
                <w:i/>
                <w:sz w:val="20"/>
              </w:rPr>
              <w:t>CULTURAL CONSIDERATIONS</w:t>
            </w:r>
          </w:p>
          <w:p w14:paraId="6817FB82" w14:textId="32A13DE7" w:rsidR="00AF42B5" w:rsidRPr="003739B2" w:rsidRDefault="00A21703" w:rsidP="00AF42B5">
            <w:pPr>
              <w:jc w:val="center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 xml:space="preserve"> </w:t>
            </w:r>
          </w:p>
          <w:p w14:paraId="7B1886E9" w14:textId="77777777" w:rsidR="00AF42B5" w:rsidRDefault="00AF42B5" w:rsidP="00AF42B5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  <w:p w14:paraId="3A247A38" w14:textId="77777777" w:rsidR="00A21703" w:rsidRPr="003739B2" w:rsidRDefault="00A21703" w:rsidP="00AF42B5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  <w:p w14:paraId="76FC8CEE" w14:textId="77777777" w:rsidR="00AF42B5" w:rsidRPr="003739B2" w:rsidRDefault="00AF42B5" w:rsidP="00AF42B5">
            <w:pPr>
              <w:jc w:val="center"/>
              <w:rPr>
                <w:rFonts w:ascii="Calibri" w:hAnsi="Calibri"/>
                <w:i/>
                <w:sz w:val="18"/>
              </w:rPr>
            </w:pPr>
            <w:r w:rsidRPr="003739B2">
              <w:rPr>
                <w:rFonts w:ascii="Calibri" w:hAnsi="Calibri"/>
                <w:b/>
                <w:i/>
                <w:sz w:val="20"/>
              </w:rPr>
              <w:t>CURRENT SDM SAFETY AND FRE LEVELS</w:t>
            </w:r>
          </w:p>
          <w:p w14:paraId="082BFFB7" w14:textId="77777777" w:rsidR="00AF42B5" w:rsidRPr="0012178E" w:rsidRDefault="00AF42B5" w:rsidP="00AF42B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704" w:type="dxa"/>
          </w:tcPr>
          <w:p w14:paraId="1AFDCF79" w14:textId="77777777" w:rsidR="00AF42B5" w:rsidRPr="00C97D09" w:rsidRDefault="00AF42B5" w:rsidP="00AF42B5">
            <w:pPr>
              <w:jc w:val="center"/>
              <w:rPr>
                <w:rFonts w:asciiTheme="majorHAnsi" w:hAnsiTheme="majorHAnsi"/>
                <w:sz w:val="6"/>
                <w:szCs w:val="28"/>
              </w:rPr>
            </w:pPr>
          </w:p>
          <w:p w14:paraId="160D0D15" w14:textId="77777777" w:rsidR="00AF42B5" w:rsidRPr="00F01AD3" w:rsidRDefault="00AF42B5" w:rsidP="00AF42B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01AD3">
              <w:rPr>
                <w:rFonts w:asciiTheme="majorHAnsi" w:hAnsiTheme="majorHAnsi"/>
                <w:sz w:val="28"/>
                <w:szCs w:val="28"/>
              </w:rPr>
              <w:t xml:space="preserve">WHAT IS </w:t>
            </w:r>
            <w:r>
              <w:rPr>
                <w:rFonts w:asciiTheme="majorHAnsi" w:hAnsiTheme="majorHAnsi"/>
                <w:sz w:val="28"/>
                <w:szCs w:val="28"/>
              </w:rPr>
              <w:t>GOING</w:t>
            </w:r>
            <w:r w:rsidRPr="00F01AD3">
              <w:rPr>
                <w:rFonts w:asciiTheme="majorHAnsi" w:hAnsiTheme="majorHAnsi"/>
                <w:sz w:val="28"/>
                <w:szCs w:val="28"/>
              </w:rPr>
              <w:t xml:space="preserve"> WELL?</w:t>
            </w:r>
          </w:p>
          <w:p w14:paraId="0DBB93FB" w14:textId="77777777" w:rsidR="00AF42B5" w:rsidRPr="00F01AD3" w:rsidRDefault="00AF42B5" w:rsidP="00AF42B5">
            <w:pPr>
              <w:ind w:left="360"/>
              <w:jc w:val="center"/>
              <w:rPr>
                <w:rFonts w:asciiTheme="majorHAnsi" w:hAnsiTheme="majorHAnsi"/>
                <w:sz w:val="8"/>
              </w:rPr>
            </w:pPr>
          </w:p>
        </w:tc>
      </w:tr>
      <w:tr w:rsidR="00AF42B5" w:rsidRPr="00A57E16" w14:paraId="76F6597D" w14:textId="77777777" w:rsidTr="002345DF">
        <w:trPr>
          <w:trHeight w:val="1758"/>
        </w:trPr>
        <w:tc>
          <w:tcPr>
            <w:tcW w:w="5070" w:type="dxa"/>
          </w:tcPr>
          <w:p w14:paraId="66FD8A56" w14:textId="77777777" w:rsidR="00AF42B5" w:rsidRPr="00410612" w:rsidRDefault="00AF42B5" w:rsidP="00AF42B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HARM</w:t>
            </w:r>
          </w:p>
          <w:p w14:paraId="27B10359" w14:textId="77777777" w:rsidR="00AF42B5" w:rsidRPr="003F443B" w:rsidRDefault="00AF42B5" w:rsidP="00AF42B5">
            <w:pPr>
              <w:rPr>
                <w:rFonts w:asciiTheme="majorHAnsi" w:hAnsiTheme="majorHAnsi"/>
                <w:sz w:val="2"/>
              </w:rPr>
            </w:pPr>
          </w:p>
          <w:p w14:paraId="1EB31070" w14:textId="2AC8538E" w:rsidR="006B5326" w:rsidRPr="006B5326" w:rsidRDefault="006B5326" w:rsidP="002345DF">
            <w:pPr>
              <w:ind w:left="142"/>
              <w:jc w:val="both"/>
              <w:rPr>
                <w:rFonts w:asciiTheme="majorHAnsi" w:hAnsiTheme="majorHAnsi"/>
                <w:sz w:val="16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14:paraId="568A662A" w14:textId="77777777" w:rsidR="00AF42B5" w:rsidRPr="00410612" w:rsidRDefault="00AF42B5" w:rsidP="00AF42B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704" w:type="dxa"/>
          </w:tcPr>
          <w:p w14:paraId="167E2C0E" w14:textId="77777777" w:rsidR="00AF42B5" w:rsidRDefault="00AF42B5" w:rsidP="00AF42B5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PROTECTION &amp; BELONGING</w:t>
            </w:r>
          </w:p>
          <w:p w14:paraId="7AA60613" w14:textId="77777777" w:rsidR="00DC61D4" w:rsidRPr="00A57E16" w:rsidRDefault="00DC61D4" w:rsidP="00AF42B5">
            <w:pPr>
              <w:jc w:val="right"/>
              <w:rPr>
                <w:rFonts w:asciiTheme="majorHAnsi" w:hAnsiTheme="majorHAnsi"/>
                <w:b/>
              </w:rPr>
            </w:pPr>
          </w:p>
          <w:p w14:paraId="016CE3EA" w14:textId="77777777" w:rsidR="00AF42B5" w:rsidRPr="003F443B" w:rsidRDefault="00AF42B5" w:rsidP="00AF42B5">
            <w:pPr>
              <w:rPr>
                <w:rFonts w:asciiTheme="majorHAnsi" w:hAnsiTheme="majorHAnsi"/>
                <w:sz w:val="2"/>
              </w:rPr>
            </w:pPr>
          </w:p>
          <w:p w14:paraId="49703EC8" w14:textId="77777777" w:rsidR="00AF42B5" w:rsidRPr="001D28AF" w:rsidRDefault="00AF42B5" w:rsidP="00AF42B5">
            <w:pPr>
              <w:jc w:val="right"/>
              <w:rPr>
                <w:rFonts w:asciiTheme="majorHAnsi" w:hAnsiTheme="majorHAnsi"/>
                <w:sz w:val="4"/>
              </w:rPr>
            </w:pPr>
            <w:r w:rsidRPr="001D28AF">
              <w:rPr>
                <w:rFonts w:asciiTheme="majorHAnsi" w:hAnsiTheme="majorHAnsi"/>
                <w:sz w:val="4"/>
              </w:rPr>
              <w:t xml:space="preserve">                            </w:t>
            </w:r>
          </w:p>
          <w:p w14:paraId="72255007" w14:textId="7D7E3E7B" w:rsidR="00AF42B5" w:rsidRPr="003F2DCC" w:rsidRDefault="00A21703" w:rsidP="00AF42B5">
            <w:pPr>
              <w:jc w:val="right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 </w:t>
            </w:r>
          </w:p>
          <w:p w14:paraId="1C7C0BE4" w14:textId="77777777" w:rsidR="00AF42B5" w:rsidRDefault="00AF42B5" w:rsidP="00AF42B5">
            <w:pPr>
              <w:ind w:left="360"/>
              <w:jc w:val="right"/>
              <w:rPr>
                <w:rFonts w:asciiTheme="majorHAnsi" w:hAnsiTheme="majorHAnsi"/>
                <w:sz w:val="10"/>
              </w:rPr>
            </w:pPr>
          </w:p>
          <w:p w14:paraId="5DE0DA4E" w14:textId="3AD691EF" w:rsidR="00AF42B5" w:rsidRPr="003F2DCC" w:rsidRDefault="00A21703" w:rsidP="00AF42B5">
            <w:pPr>
              <w:ind w:left="360"/>
              <w:jc w:val="right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6"/>
              </w:rPr>
              <w:t xml:space="preserve"> </w:t>
            </w:r>
          </w:p>
          <w:p w14:paraId="1623D02F" w14:textId="77777777" w:rsidR="00AF42B5" w:rsidRPr="00876F9B" w:rsidRDefault="00AF42B5" w:rsidP="00AF42B5">
            <w:pPr>
              <w:jc w:val="right"/>
              <w:rPr>
                <w:rFonts w:asciiTheme="majorHAnsi" w:hAnsiTheme="majorHAnsi"/>
                <w:sz w:val="4"/>
                <w:szCs w:val="28"/>
                <w:u w:val="single"/>
              </w:rPr>
            </w:pPr>
          </w:p>
        </w:tc>
      </w:tr>
      <w:tr w:rsidR="00DC61D4" w:rsidRPr="00A57E16" w14:paraId="3D3C8D6A" w14:textId="77777777" w:rsidTr="002345DF">
        <w:trPr>
          <w:trHeight w:val="1827"/>
        </w:trPr>
        <w:tc>
          <w:tcPr>
            <w:tcW w:w="5070" w:type="dxa"/>
          </w:tcPr>
          <w:p w14:paraId="015B5607" w14:textId="768CAB3B" w:rsidR="00DC61D4" w:rsidRPr="007007A3" w:rsidRDefault="00DC61D4" w:rsidP="00DC61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COMPLICATING FACTORS</w:t>
            </w:r>
          </w:p>
          <w:p w14:paraId="46C9DA91" w14:textId="623A3099" w:rsidR="00B00526" w:rsidRPr="00662899" w:rsidRDefault="00B00526" w:rsidP="002345DF">
            <w:pPr>
              <w:ind w:left="142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gridSpan w:val="2"/>
            <w:vMerge/>
          </w:tcPr>
          <w:p w14:paraId="48D2C0BF" w14:textId="77777777" w:rsidR="00DC61D4" w:rsidRPr="00A57E16" w:rsidRDefault="00DC61D4" w:rsidP="00DC61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04" w:type="dxa"/>
          </w:tcPr>
          <w:p w14:paraId="68818B9F" w14:textId="0B00EEB2" w:rsidR="00DC61D4" w:rsidRPr="00DC61D4" w:rsidRDefault="00DC61D4" w:rsidP="00DC61D4">
            <w:pPr>
              <w:rPr>
                <w:rFonts w:ascii="Calibri" w:hAnsi="Calibri"/>
              </w:rPr>
            </w:pPr>
            <w:r w:rsidRPr="00DC61D4">
              <w:rPr>
                <w:rFonts w:ascii="Calibri" w:eastAsiaTheme="minorHAnsi" w:hAnsi="Calibri" w:cs="Trebuchet MS"/>
                <w:b/>
                <w:bCs/>
                <w:color w:val="000000"/>
              </w:rPr>
              <w:t>STRENGTHS</w:t>
            </w:r>
          </w:p>
          <w:p w14:paraId="5666B50D" w14:textId="7705102E" w:rsidR="00DC61D4" w:rsidRPr="00662899" w:rsidRDefault="00DC61D4" w:rsidP="002345DF">
            <w:pPr>
              <w:ind w:left="284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C61D4" w:rsidRPr="00A57E16" w14:paraId="560BBEAC" w14:textId="77777777" w:rsidTr="002345DF">
        <w:trPr>
          <w:trHeight w:val="1590"/>
        </w:trPr>
        <w:tc>
          <w:tcPr>
            <w:tcW w:w="13176" w:type="dxa"/>
            <w:gridSpan w:val="4"/>
          </w:tcPr>
          <w:p w14:paraId="7464B1F3" w14:textId="087088C6" w:rsidR="00DC61D4" w:rsidRDefault="002345DF" w:rsidP="002345D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12ED7BD" wp14:editId="787F123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165735</wp:posOffset>
                      </wp:positionV>
                      <wp:extent cx="8663940" cy="793750"/>
                      <wp:effectExtent l="0" t="0" r="0" b="0"/>
                      <wp:wrapThrough wrapText="bothSides">
                        <wp:wrapPolygon edited="0">
                          <wp:start x="5003" y="0"/>
                          <wp:lineTo x="317" y="1382"/>
                          <wp:lineTo x="63" y="2074"/>
                          <wp:lineTo x="63" y="17280"/>
                          <wp:lineTo x="3293" y="18662"/>
                          <wp:lineTo x="20011" y="20045"/>
                          <wp:lineTo x="21467" y="20045"/>
                          <wp:lineTo x="21530" y="11750"/>
                          <wp:lineTo x="20770" y="11059"/>
                          <wp:lineTo x="20011" y="0"/>
                          <wp:lineTo x="5003" y="0"/>
                        </wp:wrapPolygon>
                      </wp:wrapThrough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3940" cy="793750"/>
                                <a:chOff x="0" y="0"/>
                                <a:chExt cx="8663940" cy="745490"/>
                              </a:xfrm>
                            </wpg:grpSpPr>
                            <wpg:grpSp>
                              <wpg:cNvPr id="5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620"/>
                                  <a:ext cx="8663940" cy="737870"/>
                                  <a:chOff x="767" y="8041"/>
                                  <a:chExt cx="10569" cy="1162"/>
                                </a:xfrm>
                              </wpg:grpSpPr>
                              <wps:wsp>
                                <wps:cNvPr id="8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7" y="8041"/>
                                    <a:ext cx="2591" cy="9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2A098" w14:textId="77777777" w:rsidR="00B00526" w:rsidRPr="007A43DA" w:rsidRDefault="00B00526" w:rsidP="00AF42B5">
                                      <w:pPr>
                                        <w:rPr>
                                          <w:rFonts w:ascii="Calibri" w:hAnsi="Calibri"/>
                                        </w:rPr>
                                      </w:pPr>
                                      <w:r w:rsidRPr="007A43DA">
                                        <w:rPr>
                                          <w:rFonts w:ascii="Calibri" w:hAnsi="Calibri" w:cs="MinionPro-BoldIt"/>
                                          <w:b/>
                                          <w:bCs/>
                                          <w:iCs/>
                                          <w:spacing w:val="2"/>
                                        </w:rPr>
                                        <w:t>SAFETY &amp; WELLBEING SCALE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g:grpSp>
                                <wpg:cNvPr id="9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1" y="8541"/>
                                    <a:ext cx="10245" cy="662"/>
                                    <a:chOff x="1109" y="10699"/>
                                    <a:chExt cx="10245" cy="662"/>
                                  </a:xfrm>
                                </wpg:grpSpPr>
                                <wps:wsp>
                                  <wps:cNvPr id="10" name="Line 7"/>
                                  <wps:cNvCnPr/>
                                  <wps:spPr bwMode="auto">
                                    <a:xfrm flipV="1">
                                      <a:off x="1109" y="10757"/>
                                      <a:ext cx="9720" cy="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effectLst>
                                            <a:outerShdw blurRad="38100" dist="25400" dir="5400000" algn="ctr" rotWithShape="0">
                                              <a:srgbClr val="000000">
                                                <a:alpha val="35001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Text Box 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36" y="10699"/>
                                      <a:ext cx="478" cy="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B8A0CE6" w14:textId="77777777" w:rsidR="00B00526" w:rsidRDefault="00B00526" w:rsidP="00AF42B5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91440" rIns="91440" bIns="9144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Text Box 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540" y="10757"/>
                                      <a:ext cx="814" cy="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C228B5" w14:textId="77777777" w:rsidR="00B00526" w:rsidRDefault="00B00526" w:rsidP="00AF42B5">
                                        <w: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91440" rIns="91440" bIns="9144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1976755" y="0"/>
                                  <a:ext cx="610489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39356A" w14:textId="26F6AF36" w:rsidR="00B00526" w:rsidRPr="00541BC4" w:rsidRDefault="00B00526" w:rsidP="00541BC4">
                                    <w:pPr>
                                      <w:pStyle w:val="BasicParagraph"/>
                                      <w:suppressAutoHyphens/>
                                      <w:spacing w:line="240" w:lineRule="auto"/>
                                      <w:rPr>
                                        <w:rFonts w:ascii="Calibri" w:hAnsi="Calibri" w:cs="MinionPro-It"/>
                                        <w:iCs/>
                                        <w:spacing w:val="2"/>
                                        <w:sz w:val="14"/>
                                        <w:szCs w:val="12"/>
                                      </w:rPr>
                                    </w:pPr>
                                    <w:r w:rsidRPr="00541BC4">
                                      <w:rPr>
                                        <w:rFonts w:ascii="Calibri" w:hAnsi="Calibri"/>
                                        <w:sz w:val="14"/>
                                        <w:szCs w:val="12"/>
                                      </w:rPr>
                                      <w:t>On a scale of 0 – 10, where 10 means the children are safe enou</w:t>
                                    </w:r>
                                    <w:r w:rsidR="002345DF">
                                      <w:rPr>
                                        <w:rFonts w:ascii="Calibri" w:hAnsi="Calibri"/>
                                        <w:sz w:val="14"/>
                                        <w:szCs w:val="12"/>
                                      </w:rPr>
                                      <w:t xml:space="preserve">gh for FACS </w:t>
                                    </w:r>
                                    <w:r w:rsidRPr="00541BC4">
                                      <w:rPr>
                                        <w:rFonts w:ascii="Calibri" w:hAnsi="Calibri"/>
                                        <w:sz w:val="14"/>
                                        <w:szCs w:val="12"/>
                                      </w:rPr>
                                      <w:t xml:space="preserve">to close the case and 0 means there is not enough safety for the children to live at home </w:t>
                                    </w:r>
                                    <w:proofErr w:type="gramStart"/>
                                    <w:r w:rsidRPr="00541BC4">
                                      <w:rPr>
                                        <w:rFonts w:ascii="Calibri" w:hAnsi="Calibri"/>
                                        <w:sz w:val="14"/>
                                        <w:szCs w:val="12"/>
                                      </w:rPr>
                                      <w:t>at the moment</w:t>
                                    </w:r>
                                    <w:proofErr w:type="gramEnd"/>
                                    <w:r w:rsidRPr="00541BC4">
                                      <w:rPr>
                                        <w:rFonts w:ascii="Calibri" w:hAnsi="Calibri"/>
                                        <w:sz w:val="14"/>
                                        <w:szCs w:val="12"/>
                                      </w:rPr>
                                      <w:t>, where do you rate the situation? (Place different people’s assessment on the scale below).</w:t>
                                    </w:r>
                                  </w:p>
                                  <w:p w14:paraId="4D663C4F" w14:textId="77777777" w:rsidR="00B00526" w:rsidRDefault="00B0052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2ED7BD" id="Group 1" o:spid="_x0000_s1026" style="position:absolute;left:0;text-align:left;margin-left:-5.45pt;margin-top:13.05pt;width:682.2pt;height:62.5pt;z-index:251665408;mso-height-relative:margin" coordsize="8663940,7454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">
                      <v:group id="Group 2" o:spid="_x0000_s1027" style="position:absolute;top:7620;width:8663940;height:737870" coordorigin="767,8041" coordsize="10569,11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    <v:shapetype id="_x0000_t202" coordsize="21600,21600" o:spt="202" path="m0,0l0,21600,21600,21600,21600,0xe">
                          <v:stroke joinstyle="miter"/>
                          <v:path gradientshapeok="t" o:connecttype="rect"/>
                        </v:shapetype>
                        <v:shape id="Text Box 5" o:spid="_x0000_s1028" type="#_x0000_t202" style="position:absolute;left:767;top:8041;width:2591;height:9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JEJvwAA&#10;ANoAAAAPAAAAZHJzL2Rvd25yZXYueG1sRE9ba8IwFH4f7D+EM9jbTCc4pRplVARf1w18PTbHppic&#10;lCa92F+/PAz2+PHdd4fJWTFQFxrPCt4XGQjiyuuGawU/36e3DYgQkTVaz6TgQQEO++enHebaj/xF&#10;QxlrkUI45KjAxNjmUobKkMOw8C1x4m6+cxgT7GqpOxxTuLNymWUf0mHDqcFgS4Wh6l72TkE198dN&#10;0VyHcV5f1tfJ2NWNrVKvL9PnFkSkKf6L/9xnrSBtTVfSDZD7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YkQm/AAAA2gAAAA8AAAAAAAAAAAAAAAAAlwIAAGRycy9kb3ducmV2&#10;LnhtbFBLBQYAAAAABAAEAPUAAACDAwAAAAA=&#10;" filled="f" stroked="f">
                          <v:textbox inset=",7.2pt,,7.2pt">
                            <w:txbxContent>
                              <w:p w14:paraId="2222A098" w14:textId="77777777" w:rsidR="00B00526" w:rsidRPr="007A43DA" w:rsidRDefault="00B00526" w:rsidP="00AF42B5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  <w:r w:rsidRPr="007A43DA">
                                  <w:rPr>
                                    <w:rFonts w:ascii="Calibri" w:hAnsi="Calibri" w:cs="MinionPro-BoldIt"/>
                                    <w:b/>
                                    <w:bCs/>
                                    <w:iCs/>
                                    <w:spacing w:val="2"/>
                                  </w:rPr>
                                  <w:t>SAFETY &amp; WELLBEING SCALE</w:t>
                                </w:r>
                              </w:p>
                            </w:txbxContent>
                          </v:textbox>
                        </v:shape>
                        <v:group id="Group 6" o:spid="_x0000_s1029" style="position:absolute;left:1091;top:8541;width:10245;height:662" coordorigin="1109,10699" coordsize="10245,6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      <v:line id="Line 7" o:spid="_x0000_s1030" style="position:absolute;flip:y;visibility:visible;mso-wrap-style:square" from="1109,10757" to="10829,107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/fOusQAAADbAAAADwAAAGRycy9kb3ducmV2LnhtbESPT2sCMRDF7wW/Qxiht5q1UKmrUVQQ&#10;PBTBP9DrdDNuFjeTJUl120/fOQi9zfDevPeb+bL3rbpRTE1gA+NRAYq4Crbh2sD5tH15B5UyssU2&#10;MBn4oQTLxeBpjqUNdz7Q7ZhrJSGcSjTgcu5KrVPlyGMahY5YtEuIHrOssdY24l3Cfatfi2KiPTYs&#10;DQ472jiqrsdvb+D3czN9S2H/4arz13SyX6/jip0xz8N+NQOVqc//5sf1zgq+0MsvMoBe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9866xAAAANsAAAAPAAAAAAAAAAAA&#10;AAAAAKECAABkcnMvZG93bnJldi54bWxQSwUGAAAAAAQABAD5AAAAkgMAAAAA&#10;" strokecolor="black [3213]" strokeweight="1.75pt">
                            <v:stroke startarrow="block" endarrow="block"/>
                          </v:line>
                          <v:shape id="Text Box 8" o:spid="_x0000_s1031" type="#_x0000_t202" style="position:absolute;left:1136;top:10699;width:478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prWMvwAA&#10;ANsAAAAPAAAAZHJzL2Rvd25yZXYueG1sRE9Ni8IwEL0v+B/CCN7WVMFVqlFEEbyuCl7HZmyKyaQ0&#10;sa3++s3Cwt7m8T5ntemdFS01ofKsYDLOQBAXXldcKricD58LECEia7SeScGLAmzWg48V5tp3/E3t&#10;KZYihXDIUYGJsc6lDIUhh2Hsa+LE3X3jMCbYlFI32KVwZ+U0y76kw4pTg8GadoaKx+npFBTv536x&#10;q25t955f57fe2NmdrVKjYb9dgojUx3/xn/uo0/wJ/P6SDpDr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ymtYy/AAAA2wAAAA8AAAAAAAAAAAAAAAAAlwIAAGRycy9kb3ducmV2&#10;LnhtbFBLBQYAAAAABAAEAPUAAACDAwAAAAA=&#10;" filled="f" stroked="f">
                            <v:textbox inset=",7.2pt,,7.2pt">
                              <w:txbxContent>
                                <w:p w14:paraId="7B8A0CE6" w14:textId="77777777" w:rsidR="00B00526" w:rsidRDefault="00B00526" w:rsidP="00AF42B5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9" o:spid="_x0000_s1032" type="#_x0000_t202" style="position:absolute;left:10540;top:10757;width:814;height:6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Cv7vwAA&#10;ANsAAAAPAAAAZHJzL2Rvd25yZXYueG1sRE9Ni8IwEL0v+B/CCHtbU4VdpRpFFMHrquB1bMammExK&#10;E9vqr98sCN7m8T5nseqdFS01ofKsYDzKQBAXXldcKjgdd18zECEia7SeScGDAqyWg48F5tp3/Evt&#10;IZYihXDIUYGJsc6lDIUhh2Hka+LEXX3jMCbYlFI32KVwZ+Uky36kw4pTg8GaNoaK2+HuFBTP+3a2&#10;qS5t95yep5fe2O8rW6U+h/16DiJSH9/il3uv0/wJ/P+SDpDL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x0K/u/AAAA2wAAAA8AAAAAAAAAAAAAAAAAlwIAAGRycy9kb3ducmV2&#10;LnhtbFBLBQYAAAAABAAEAPUAAACDAwAAAAA=&#10;" filled="f" stroked="f">
                            <v:textbox inset=",7.2pt,,7.2pt">
                              <w:txbxContent>
                                <w:p w14:paraId="62C228B5" w14:textId="77777777" w:rsidR="00B00526" w:rsidRDefault="00B00526" w:rsidP="00AF42B5">
                                  <w: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6" o:spid="_x0000_s1033" type="#_x0000_t202" style="position:absolute;left:1976755;width:6104890;height:323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    <v:textbox>
                          <w:txbxContent>
                            <w:p w14:paraId="2039356A" w14:textId="26F6AF36" w:rsidR="00B00526" w:rsidRPr="00541BC4" w:rsidRDefault="00B00526" w:rsidP="00541BC4">
                              <w:pPr>
                                <w:pStyle w:val="BasicParagraph"/>
                                <w:suppressAutoHyphens/>
                                <w:spacing w:line="240" w:lineRule="auto"/>
                                <w:rPr>
                                  <w:rFonts w:ascii="Calibri" w:hAnsi="Calibri" w:cs="MinionPro-It"/>
                                  <w:iCs/>
                                  <w:spacing w:val="2"/>
                                  <w:sz w:val="14"/>
                                  <w:szCs w:val="12"/>
                                </w:rPr>
                              </w:pPr>
                              <w:r w:rsidRPr="00541BC4">
                                <w:rPr>
                                  <w:rFonts w:ascii="Calibri" w:hAnsi="Calibri"/>
                                  <w:sz w:val="14"/>
                                  <w:szCs w:val="12"/>
                                </w:rPr>
                                <w:t>On a scale of 0 – 10, where 10 means the children are safe enou</w:t>
                              </w:r>
                              <w:r w:rsidR="002345DF">
                                <w:rPr>
                                  <w:rFonts w:ascii="Calibri" w:hAnsi="Calibri"/>
                                  <w:sz w:val="14"/>
                                  <w:szCs w:val="12"/>
                                </w:rPr>
                                <w:t xml:space="preserve">gh for FACS </w:t>
                              </w:r>
                              <w:bookmarkStart w:id="1" w:name="_GoBack"/>
                              <w:bookmarkEnd w:id="1"/>
                              <w:r w:rsidRPr="00541BC4">
                                <w:rPr>
                                  <w:rFonts w:ascii="Calibri" w:hAnsi="Calibri"/>
                                  <w:sz w:val="14"/>
                                  <w:szCs w:val="12"/>
                                </w:rPr>
                                <w:t>to close the case and 0 means there is not enough safety for the children to live at home at the moment, where do you rate the situation? (Place different people’s assessment on the scale below).</w:t>
                              </w:r>
                            </w:p>
                            <w:p w14:paraId="4D663C4F" w14:textId="77777777" w:rsidR="00B00526" w:rsidRDefault="00B00526"/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DC61D4" w:rsidRPr="00A57E16" w14:paraId="68772285" w14:textId="77777777" w:rsidTr="00AF42B5">
        <w:tc>
          <w:tcPr>
            <w:tcW w:w="13176" w:type="dxa"/>
            <w:gridSpan w:val="4"/>
          </w:tcPr>
          <w:p w14:paraId="5709DF3E" w14:textId="77777777" w:rsidR="00DC61D4" w:rsidRPr="00F01AD3" w:rsidRDefault="00DC61D4" w:rsidP="00DC61D4">
            <w:pPr>
              <w:jc w:val="center"/>
              <w:rPr>
                <w:rFonts w:asciiTheme="majorHAnsi" w:hAnsiTheme="majorHAnsi"/>
                <w:sz w:val="6"/>
                <w:szCs w:val="28"/>
                <w:u w:val="single"/>
              </w:rPr>
            </w:pPr>
          </w:p>
          <w:p w14:paraId="30C62F28" w14:textId="77777777" w:rsidR="00DC61D4" w:rsidRPr="00F01AD3" w:rsidRDefault="00DC61D4" w:rsidP="00DC61D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01AD3">
              <w:rPr>
                <w:rFonts w:asciiTheme="majorHAnsi" w:hAnsiTheme="majorHAnsi"/>
                <w:sz w:val="28"/>
                <w:szCs w:val="28"/>
              </w:rPr>
              <w:t>WHAT NEEDS TO HAPPEN?</w:t>
            </w:r>
          </w:p>
          <w:p w14:paraId="3E0BDF02" w14:textId="77777777" w:rsidR="00DC61D4" w:rsidRPr="00F01AD3" w:rsidRDefault="00DC61D4" w:rsidP="00DC61D4">
            <w:pPr>
              <w:jc w:val="center"/>
              <w:rPr>
                <w:rFonts w:asciiTheme="majorHAnsi" w:hAnsiTheme="majorHAnsi"/>
                <w:sz w:val="6"/>
                <w:szCs w:val="28"/>
                <w:u w:val="single"/>
              </w:rPr>
            </w:pPr>
          </w:p>
        </w:tc>
      </w:tr>
      <w:tr w:rsidR="00DC61D4" w:rsidRPr="00A57E16" w14:paraId="615AAE30" w14:textId="77777777" w:rsidTr="0052472A">
        <w:trPr>
          <w:trHeight w:val="1826"/>
        </w:trPr>
        <w:tc>
          <w:tcPr>
            <w:tcW w:w="6345" w:type="dxa"/>
            <w:gridSpan w:val="2"/>
          </w:tcPr>
          <w:p w14:paraId="3AEB04C1" w14:textId="77777777" w:rsidR="00DC61D4" w:rsidRDefault="00DC61D4" w:rsidP="00DC61D4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WORRY</w:t>
            </w:r>
            <w:r w:rsidRPr="00B63BBF">
              <w:rPr>
                <w:rFonts w:ascii="Calibri" w:hAnsi="Calibri"/>
                <w:b/>
              </w:rPr>
              <w:t xml:space="preserve"> STATEMENTS</w:t>
            </w:r>
          </w:p>
          <w:p w14:paraId="3BD39654" w14:textId="4A40ABCD" w:rsidR="00DC61D4" w:rsidRPr="00803415" w:rsidRDefault="00DC61D4" w:rsidP="002345DF">
            <w:pPr>
              <w:ind w:left="142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6831" w:type="dxa"/>
            <w:gridSpan w:val="2"/>
          </w:tcPr>
          <w:p w14:paraId="3F3ADA93" w14:textId="77777777" w:rsidR="00DC61D4" w:rsidRPr="00B228C1" w:rsidRDefault="00DC61D4" w:rsidP="00DC61D4">
            <w:pPr>
              <w:spacing w:before="120" w:after="120"/>
              <w:jc w:val="right"/>
              <w:rPr>
                <w:rFonts w:asciiTheme="majorHAnsi" w:hAnsiTheme="majorHAnsi"/>
                <w:b/>
              </w:rPr>
            </w:pPr>
            <w:r w:rsidRPr="00B228C1">
              <w:rPr>
                <w:rFonts w:asciiTheme="majorHAnsi" w:hAnsiTheme="majorHAnsi"/>
                <w:b/>
              </w:rPr>
              <w:t>GOAL STATEMENTS</w:t>
            </w:r>
          </w:p>
          <w:p w14:paraId="5A8B4661" w14:textId="77777777" w:rsidR="00DC61D4" w:rsidRDefault="00DC61D4" w:rsidP="00DC61D4">
            <w:pPr>
              <w:jc w:val="right"/>
              <w:rPr>
                <w:rFonts w:asciiTheme="majorHAnsi" w:hAnsiTheme="majorHAnsi"/>
                <w:sz w:val="16"/>
              </w:rPr>
            </w:pPr>
          </w:p>
          <w:p w14:paraId="2C17EC6D" w14:textId="77777777" w:rsidR="00DC61D4" w:rsidRDefault="00DC61D4" w:rsidP="00DC61D4">
            <w:pPr>
              <w:jc w:val="right"/>
              <w:rPr>
                <w:rFonts w:asciiTheme="majorHAnsi" w:hAnsiTheme="majorHAnsi"/>
                <w:sz w:val="16"/>
              </w:rPr>
            </w:pPr>
          </w:p>
          <w:p w14:paraId="2CD5EEBC" w14:textId="77777777" w:rsidR="00DC61D4" w:rsidRDefault="00DC61D4" w:rsidP="00DC61D4">
            <w:pPr>
              <w:jc w:val="right"/>
              <w:rPr>
                <w:rFonts w:asciiTheme="majorHAnsi" w:hAnsiTheme="majorHAnsi"/>
                <w:sz w:val="16"/>
              </w:rPr>
            </w:pPr>
          </w:p>
          <w:p w14:paraId="263473AC" w14:textId="77777777" w:rsidR="00DC61D4" w:rsidRDefault="00DC61D4" w:rsidP="00DC61D4">
            <w:pPr>
              <w:jc w:val="right"/>
              <w:rPr>
                <w:rFonts w:asciiTheme="majorHAnsi" w:hAnsiTheme="majorHAnsi"/>
                <w:sz w:val="16"/>
              </w:rPr>
            </w:pPr>
          </w:p>
          <w:p w14:paraId="45464B00" w14:textId="77777777" w:rsidR="00DC61D4" w:rsidRDefault="00DC61D4" w:rsidP="00DC61D4">
            <w:pPr>
              <w:jc w:val="right"/>
              <w:rPr>
                <w:rFonts w:asciiTheme="majorHAnsi" w:hAnsiTheme="majorHAnsi"/>
                <w:sz w:val="16"/>
              </w:rPr>
            </w:pPr>
          </w:p>
          <w:p w14:paraId="4FE00CDF" w14:textId="77777777" w:rsidR="00DC61D4" w:rsidRPr="00FA2FC6" w:rsidRDefault="00DC61D4" w:rsidP="00DC61D4">
            <w:pPr>
              <w:jc w:val="right"/>
              <w:rPr>
                <w:rFonts w:asciiTheme="majorHAnsi" w:hAnsiTheme="majorHAnsi"/>
                <w:sz w:val="16"/>
              </w:rPr>
            </w:pPr>
          </w:p>
        </w:tc>
      </w:tr>
      <w:tr w:rsidR="00DC61D4" w:rsidRPr="00A57E16" w14:paraId="182AC327" w14:textId="77777777" w:rsidTr="003739B2">
        <w:trPr>
          <w:trHeight w:val="543"/>
        </w:trPr>
        <w:tc>
          <w:tcPr>
            <w:tcW w:w="13176" w:type="dxa"/>
            <w:gridSpan w:val="4"/>
          </w:tcPr>
          <w:p w14:paraId="14EBF8A4" w14:textId="69284B61" w:rsidR="00DC61D4" w:rsidRDefault="00DC61D4" w:rsidP="00DC61D4">
            <w:pPr>
              <w:spacing w:before="120" w:after="120"/>
              <w:rPr>
                <w:rFonts w:ascii="Calibri" w:hAnsi="Calibri"/>
              </w:rPr>
            </w:pPr>
            <w:r w:rsidRPr="00F8669B">
              <w:rPr>
                <w:rFonts w:ascii="Calibri" w:hAnsi="Calibri"/>
                <w:b/>
              </w:rPr>
              <w:t>ACTION STEPS</w:t>
            </w:r>
            <w:r w:rsidRPr="00F8669B">
              <w:rPr>
                <w:rFonts w:ascii="Calibri" w:hAnsi="Calibri"/>
              </w:rPr>
              <w:t xml:space="preserve"> </w:t>
            </w:r>
          </w:p>
          <w:p w14:paraId="061AAEAA" w14:textId="77777777" w:rsidR="00DC61D4" w:rsidRDefault="00DC61D4" w:rsidP="00DC61D4">
            <w:pPr>
              <w:spacing w:before="120" w:after="120"/>
              <w:rPr>
                <w:rFonts w:ascii="Calibri" w:hAnsi="Calibri"/>
              </w:rPr>
            </w:pPr>
          </w:p>
          <w:p w14:paraId="000DBB77" w14:textId="77777777" w:rsidR="00DC61D4" w:rsidRDefault="00DC61D4" w:rsidP="00DC61D4">
            <w:pPr>
              <w:spacing w:before="120" w:after="120"/>
              <w:rPr>
                <w:rFonts w:ascii="Calibri" w:hAnsi="Calibri"/>
                <w:sz w:val="16"/>
              </w:rPr>
            </w:pPr>
          </w:p>
          <w:p w14:paraId="20708854" w14:textId="3BAE79A7" w:rsidR="00DC61D4" w:rsidRPr="00B228C1" w:rsidRDefault="00DC61D4" w:rsidP="00DC61D4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</w:tbl>
    <w:p w14:paraId="2FD62C22" w14:textId="29D49200" w:rsidR="000C18E1" w:rsidRPr="00A57E16" w:rsidRDefault="000C18E1">
      <w:pPr>
        <w:rPr>
          <w:rFonts w:asciiTheme="majorHAnsi" w:hAnsiTheme="majorHAnsi"/>
        </w:rPr>
      </w:pPr>
    </w:p>
    <w:sectPr w:rsidR="000C18E1" w:rsidRPr="00A57E16" w:rsidSect="00AF4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59" w:right="1440" w:bottom="737" w:left="1440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4A842" w14:textId="77777777" w:rsidR="00703342" w:rsidRDefault="00703342" w:rsidP="00A57E16">
      <w:r>
        <w:separator/>
      </w:r>
    </w:p>
  </w:endnote>
  <w:endnote w:type="continuationSeparator" w:id="0">
    <w:p w14:paraId="39B3207B" w14:textId="77777777" w:rsidR="00703342" w:rsidRDefault="00703342" w:rsidP="00A5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inionPro-Bold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16E06" w14:textId="77777777" w:rsidR="00D12783" w:rsidRDefault="00D127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2E5F9" w14:textId="6D75C5A9" w:rsidR="00B00526" w:rsidRPr="00D12783" w:rsidRDefault="00D12783" w:rsidP="00D12783">
    <w:pPr>
      <w:ind w:left="-810" w:right="-720"/>
      <w:jc w:val="center"/>
      <w:rPr>
        <w:rFonts w:ascii="Calibri" w:hAnsi="Calibri"/>
        <w:i/>
        <w:sz w:val="16"/>
        <w:szCs w:val="18"/>
      </w:rPr>
    </w:pPr>
    <w:r>
      <w:rPr>
        <w:rFonts w:ascii="Calibri" w:hAnsi="Calibri"/>
        <w:i/>
        <w:sz w:val="16"/>
        <w:szCs w:val="18"/>
      </w:rPr>
      <w:sym w:font="Symbol" w:char="F0E3"/>
    </w:r>
    <w:r w:rsidRPr="00D12783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 xml:space="preserve">Parker and </w:t>
    </w:r>
    <w:proofErr w:type="spellStart"/>
    <w:r>
      <w:rPr>
        <w:rFonts w:ascii="Calibri" w:hAnsi="Calibri"/>
        <w:sz w:val="18"/>
        <w:szCs w:val="18"/>
      </w:rPr>
      <w:t>Decter</w:t>
    </w:r>
    <w:proofErr w:type="spellEnd"/>
    <w:r>
      <w:rPr>
        <w:rFonts w:ascii="Calibri" w:hAnsi="Calibri"/>
        <w:sz w:val="18"/>
        <w:szCs w:val="18"/>
      </w:rPr>
      <w:t>, 2014.</w:t>
    </w:r>
    <w:r w:rsidRPr="00B63BBF">
      <w:rPr>
        <w:rFonts w:ascii="Calibri" w:hAnsi="Calibri"/>
        <w:sz w:val="18"/>
        <w:szCs w:val="18"/>
      </w:rPr>
      <w:t xml:space="preserve"> </w:t>
    </w:r>
    <w:r w:rsidR="00B00526" w:rsidRPr="00D12783">
      <w:rPr>
        <w:rFonts w:ascii="Calibri" w:hAnsi="Calibri"/>
        <w:i/>
        <w:sz w:val="16"/>
        <w:szCs w:val="18"/>
      </w:rPr>
      <w:t>Based on the Signs of Safety Assessment and Planning Framework (</w:t>
    </w:r>
    <w:proofErr w:type="spellStart"/>
    <w:proofErr w:type="gramStart"/>
    <w:r w:rsidR="00B00526" w:rsidRPr="00D12783">
      <w:rPr>
        <w:rFonts w:ascii="Calibri" w:hAnsi="Calibri"/>
        <w:i/>
        <w:sz w:val="16"/>
        <w:szCs w:val="18"/>
      </w:rPr>
      <w:t>Turnell</w:t>
    </w:r>
    <w:proofErr w:type="spellEnd"/>
    <w:r w:rsidR="00B00526" w:rsidRPr="00D12783">
      <w:rPr>
        <w:rFonts w:ascii="Calibri" w:hAnsi="Calibri"/>
        <w:i/>
        <w:sz w:val="16"/>
        <w:szCs w:val="18"/>
      </w:rPr>
      <w:t xml:space="preserve">  and</w:t>
    </w:r>
    <w:proofErr w:type="gramEnd"/>
    <w:r w:rsidR="00B00526" w:rsidRPr="00D12783">
      <w:rPr>
        <w:rFonts w:ascii="Calibri" w:hAnsi="Calibri"/>
        <w:i/>
        <w:sz w:val="16"/>
        <w:szCs w:val="18"/>
      </w:rPr>
      <w:t xml:space="preserve"> Edwards, 1999; Department of Child Protection, 2011);  </w:t>
    </w:r>
    <w:r>
      <w:rPr>
        <w:rFonts w:ascii="Calibri" w:hAnsi="Calibri"/>
        <w:i/>
        <w:sz w:val="16"/>
        <w:szCs w:val="18"/>
      </w:rPr>
      <w:t xml:space="preserve">FSCP Assessment and Planning Framework (Parker and </w:t>
    </w:r>
    <w:proofErr w:type="spellStart"/>
    <w:r>
      <w:rPr>
        <w:rFonts w:ascii="Calibri" w:hAnsi="Calibri"/>
        <w:i/>
        <w:sz w:val="16"/>
        <w:szCs w:val="18"/>
      </w:rPr>
      <w:t>Decter</w:t>
    </w:r>
    <w:proofErr w:type="spellEnd"/>
    <w:r>
      <w:rPr>
        <w:rFonts w:ascii="Calibri" w:hAnsi="Calibri"/>
        <w:i/>
        <w:sz w:val="16"/>
        <w:szCs w:val="18"/>
      </w:rPr>
      <w:t xml:space="preserve">, 2012),  </w:t>
    </w:r>
    <w:bookmarkStart w:id="0" w:name="_GoBack"/>
    <w:bookmarkEnd w:id="0"/>
    <w:r w:rsidR="00B00526" w:rsidRPr="00D12783">
      <w:rPr>
        <w:rFonts w:ascii="Calibri" w:hAnsi="Calibri"/>
        <w:i/>
        <w:sz w:val="16"/>
        <w:szCs w:val="18"/>
      </w:rPr>
      <w:t>The Consultation and Information Sharing Framework (</w:t>
    </w:r>
    <w:proofErr w:type="spellStart"/>
    <w:r w:rsidR="00B00526" w:rsidRPr="00D12783">
      <w:rPr>
        <w:rFonts w:ascii="Calibri" w:hAnsi="Calibri"/>
        <w:i/>
        <w:sz w:val="16"/>
        <w:szCs w:val="18"/>
      </w:rPr>
      <w:t>Lohrbach</w:t>
    </w:r>
    <w:proofErr w:type="spellEnd"/>
    <w:r w:rsidR="00B00526" w:rsidRPr="00D12783">
      <w:rPr>
        <w:rFonts w:ascii="Calibri" w:hAnsi="Calibri"/>
        <w:i/>
        <w:sz w:val="16"/>
        <w:szCs w:val="18"/>
      </w:rPr>
      <w:t xml:space="preserve">, 2000); and The Massachusetts Safety Map (Chin, </w:t>
    </w:r>
    <w:proofErr w:type="spellStart"/>
    <w:r w:rsidR="00B00526" w:rsidRPr="00D12783">
      <w:rPr>
        <w:rFonts w:ascii="Calibri" w:hAnsi="Calibri"/>
        <w:i/>
        <w:sz w:val="16"/>
        <w:szCs w:val="18"/>
      </w:rPr>
      <w:t>Decter</w:t>
    </w:r>
    <w:proofErr w:type="spellEnd"/>
    <w:r w:rsidR="00B00526" w:rsidRPr="00D12783">
      <w:rPr>
        <w:rFonts w:ascii="Calibri" w:hAnsi="Calibri"/>
        <w:i/>
        <w:sz w:val="16"/>
        <w:szCs w:val="18"/>
      </w:rPr>
      <w:t>, Madsen, and Vogel, 2010).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4007C" w14:textId="77777777" w:rsidR="00D12783" w:rsidRDefault="00D127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E329E" w14:textId="77777777" w:rsidR="00703342" w:rsidRDefault="00703342" w:rsidP="00A57E16">
      <w:r>
        <w:separator/>
      </w:r>
    </w:p>
  </w:footnote>
  <w:footnote w:type="continuationSeparator" w:id="0">
    <w:p w14:paraId="4FEDA109" w14:textId="77777777" w:rsidR="00703342" w:rsidRDefault="00703342" w:rsidP="00A57E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FD66C" w14:textId="77777777" w:rsidR="00D12783" w:rsidRDefault="00D127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83856" w14:textId="3BDD1DAA" w:rsidR="00B00526" w:rsidRPr="008F5F84" w:rsidRDefault="00B00526" w:rsidP="008F5F84">
    <w:pPr>
      <w:ind w:left="-270" w:right="-360"/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COLLABORATIVE ASSESSMENT AND PLANNING FRAMEWORK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F901" w14:textId="77777777" w:rsidR="00D12783" w:rsidRDefault="00D127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64CA6"/>
    <w:multiLevelType w:val="hybridMultilevel"/>
    <w:tmpl w:val="8314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0029E"/>
    <w:multiLevelType w:val="hybridMultilevel"/>
    <w:tmpl w:val="301049C6"/>
    <w:lvl w:ilvl="0" w:tplc="8B409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C8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6F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8B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85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60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07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43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21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0C0195"/>
    <w:multiLevelType w:val="hybridMultilevel"/>
    <w:tmpl w:val="00F63740"/>
    <w:lvl w:ilvl="0" w:tplc="705A95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D0AD9"/>
    <w:multiLevelType w:val="hybridMultilevel"/>
    <w:tmpl w:val="D0E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84D16"/>
    <w:multiLevelType w:val="hybridMultilevel"/>
    <w:tmpl w:val="3862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01531"/>
    <w:multiLevelType w:val="hybridMultilevel"/>
    <w:tmpl w:val="7A20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24B1B"/>
    <w:multiLevelType w:val="hybridMultilevel"/>
    <w:tmpl w:val="39ACE724"/>
    <w:lvl w:ilvl="0" w:tplc="0C6E3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5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CA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80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CD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A8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03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E2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8C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EB2108"/>
    <w:multiLevelType w:val="hybridMultilevel"/>
    <w:tmpl w:val="D8DCF070"/>
    <w:lvl w:ilvl="0" w:tplc="6DDC0ADC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16"/>
    <w:rsid w:val="000142B9"/>
    <w:rsid w:val="00071AEB"/>
    <w:rsid w:val="000C18E1"/>
    <w:rsid w:val="000C460C"/>
    <w:rsid w:val="000E3095"/>
    <w:rsid w:val="0012178E"/>
    <w:rsid w:val="00136720"/>
    <w:rsid w:val="00154D87"/>
    <w:rsid w:val="00161785"/>
    <w:rsid w:val="00176344"/>
    <w:rsid w:val="001D1DD6"/>
    <w:rsid w:val="001D28AF"/>
    <w:rsid w:val="002345DF"/>
    <w:rsid w:val="002C095A"/>
    <w:rsid w:val="00351B37"/>
    <w:rsid w:val="003739B2"/>
    <w:rsid w:val="0039246F"/>
    <w:rsid w:val="003D2DF8"/>
    <w:rsid w:val="003E7B5F"/>
    <w:rsid w:val="003F2DCC"/>
    <w:rsid w:val="003F443B"/>
    <w:rsid w:val="0040120B"/>
    <w:rsid w:val="00410612"/>
    <w:rsid w:val="004A561C"/>
    <w:rsid w:val="004B6516"/>
    <w:rsid w:val="004F0CE8"/>
    <w:rsid w:val="00504B19"/>
    <w:rsid w:val="0051093F"/>
    <w:rsid w:val="0052472A"/>
    <w:rsid w:val="00540310"/>
    <w:rsid w:val="00541BC4"/>
    <w:rsid w:val="0056252B"/>
    <w:rsid w:val="00574EF3"/>
    <w:rsid w:val="00594EF6"/>
    <w:rsid w:val="006413A1"/>
    <w:rsid w:val="006447F8"/>
    <w:rsid w:val="0066017D"/>
    <w:rsid w:val="00662899"/>
    <w:rsid w:val="00682B1D"/>
    <w:rsid w:val="00683F94"/>
    <w:rsid w:val="00686026"/>
    <w:rsid w:val="006B5326"/>
    <w:rsid w:val="006E6036"/>
    <w:rsid w:val="007007A3"/>
    <w:rsid w:val="00703342"/>
    <w:rsid w:val="0070366E"/>
    <w:rsid w:val="007274F4"/>
    <w:rsid w:val="00763DA6"/>
    <w:rsid w:val="00773825"/>
    <w:rsid w:val="007E6240"/>
    <w:rsid w:val="00803415"/>
    <w:rsid w:val="008178AF"/>
    <w:rsid w:val="008749D4"/>
    <w:rsid w:val="00876F9B"/>
    <w:rsid w:val="008B508F"/>
    <w:rsid w:val="008F5F84"/>
    <w:rsid w:val="009012C4"/>
    <w:rsid w:val="00915BAC"/>
    <w:rsid w:val="00932148"/>
    <w:rsid w:val="0096622C"/>
    <w:rsid w:val="009801D3"/>
    <w:rsid w:val="00983309"/>
    <w:rsid w:val="009F4939"/>
    <w:rsid w:val="00A21703"/>
    <w:rsid w:val="00A24BC1"/>
    <w:rsid w:val="00A57E16"/>
    <w:rsid w:val="00AC6EA2"/>
    <w:rsid w:val="00AF42B5"/>
    <w:rsid w:val="00B00526"/>
    <w:rsid w:val="00B13ACB"/>
    <w:rsid w:val="00B20604"/>
    <w:rsid w:val="00B2127E"/>
    <w:rsid w:val="00B21637"/>
    <w:rsid w:val="00B228C1"/>
    <w:rsid w:val="00B46EAB"/>
    <w:rsid w:val="00B63BBF"/>
    <w:rsid w:val="00BC282C"/>
    <w:rsid w:val="00BF4545"/>
    <w:rsid w:val="00C12DAC"/>
    <w:rsid w:val="00C20569"/>
    <w:rsid w:val="00C402A9"/>
    <w:rsid w:val="00C4764F"/>
    <w:rsid w:val="00C97D09"/>
    <w:rsid w:val="00CA7D02"/>
    <w:rsid w:val="00CB4188"/>
    <w:rsid w:val="00CD1518"/>
    <w:rsid w:val="00CE7E02"/>
    <w:rsid w:val="00D12783"/>
    <w:rsid w:val="00D26DB7"/>
    <w:rsid w:val="00D56479"/>
    <w:rsid w:val="00D754A1"/>
    <w:rsid w:val="00D76357"/>
    <w:rsid w:val="00DA44F3"/>
    <w:rsid w:val="00DB21EF"/>
    <w:rsid w:val="00DC61D4"/>
    <w:rsid w:val="00DC6B4D"/>
    <w:rsid w:val="00DE78E2"/>
    <w:rsid w:val="00E06C11"/>
    <w:rsid w:val="00E57EB4"/>
    <w:rsid w:val="00E73F28"/>
    <w:rsid w:val="00E747B8"/>
    <w:rsid w:val="00EF036E"/>
    <w:rsid w:val="00F01AD3"/>
    <w:rsid w:val="00F030CA"/>
    <w:rsid w:val="00F8669B"/>
    <w:rsid w:val="00FA2FC6"/>
    <w:rsid w:val="00FB4A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951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E16"/>
  </w:style>
  <w:style w:type="paragraph" w:styleId="Footer">
    <w:name w:val="footer"/>
    <w:basedOn w:val="Normal"/>
    <w:link w:val="FooterChar"/>
    <w:uiPriority w:val="99"/>
    <w:unhideWhenUsed/>
    <w:rsid w:val="00A57E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E16"/>
  </w:style>
  <w:style w:type="table" w:styleId="TableGrid">
    <w:name w:val="Table Grid"/>
    <w:basedOn w:val="TableNormal"/>
    <w:uiPriority w:val="59"/>
    <w:rsid w:val="00A5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A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41B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864">
          <w:marLeft w:val="18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287">
          <w:marLeft w:val="18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167">
          <w:marLeft w:val="18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841">
          <w:marLeft w:val="18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44">
          <w:marLeft w:val="18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E26F8-DD3C-9042-A511-252CDAD4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Decter</dc:creator>
  <cp:keywords/>
  <dc:description/>
  <cp:lastModifiedBy>Sonja Parker</cp:lastModifiedBy>
  <cp:revision>17</cp:revision>
  <cp:lastPrinted>2015-01-30T03:12:00Z</cp:lastPrinted>
  <dcterms:created xsi:type="dcterms:W3CDTF">2015-02-11T07:44:00Z</dcterms:created>
  <dcterms:modified xsi:type="dcterms:W3CDTF">2019-03-14T01:27:00Z</dcterms:modified>
</cp:coreProperties>
</file>